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officeDocument/2006/relationships" xmlns:ns2="http://schemas.openxmlformats.org/drawingml/2006/wordprocessingDrawing" xmlns:ns3="http://schemas.openxmlformats.org/drawingml/2006/main" xmlns:ns4="http://schemas.openxmlformats.org/drawingml/2006/picture">
  <ns0:body>
    <ns0:p>
      <ns0:pPr>
        <ns0:spacing ns0:before="480" ns0:after="480" ns0:line="288" ns0:lineRule="auto"/>
        <ns0:ind ns0:left="0"/>
      </ns0:pPr>
      <ns0:r>
        <ns0:t>06 I2C Communication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I2C (Inter-Integrated Cit, commonly referred to in Chinese as “serial off-site interfaces” or “IIC”) is a two-line line communications bus between microcontrollers and peripherals. It requires only two signal lines: SCL (Clock Line) and SDA (Data Line) to allow multiple devices to communicate on the same bus.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Hardware readiness</ns0:t>
      </ns0:r>
      <ns0:bookmarkEnd ns0:id="1"/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Nvidia Jetson Orin Nano Super Kit</ns0:t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hyperlink ns1:id="rId5">
        <ns0:r>
          <ns0:rPr>
            <ns0:rFonts ns0:eastAsia="等线" ns0:ascii="Arial" ns0:cs="Arial" ns0:hAnsi="Arial"/>
            <ns0:color ns0:val="3370ff"/>
            <ns0:sz ns0:val="22"/>
          </ns0:rPr>
          <ns0:t xml:space="preserve">Grove - OLED Yellow&amp;Blue Display 0.96 </ns0:t>
        </ns0:r>
      </ns0:hyperlink>
      <ns0:r>
        <ns0:rPr>
          <ns0:sz ns0:val="22"/>
        </ns0:rPr>
        <ns0:t>Grove - OLD Yellow &amp; Blue Display 0.96</ns0:t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hyperlink ns1:id="rId6">
        <ns0:r>
          <ns0:rPr>
            <ns0:rFonts ns0:eastAsia="等线" ns0:ascii="Arial" ns0:cs="Arial" ns0:hAnsi="Arial"/>
            <ns0:color ns0:val="3370ff"/>
            <ns0:sz ns0:val="22"/>
          </ns0:rPr>
          <ns0:t>2-Channel CAN-BUS(FD) Shield for Raspberry Pi</ns0:t>
        </ns0:r>
      </ns0:hyperlink>
      <ns0:r>
        <ns0:rPr>
          <ns0:sz ns0:val="22"/>
        </ns0:rPr>
        <ns0:t>2-channel CAN-BUS (FD) Shield for Raspberry Pi</ns0:t>
      </ns0:r>
    </ns0:p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hyperlink ns1:id="rId7">
        <ns0:r>
          <ns0:rPr>
            <ns0:rFonts ns0:eastAsia="等线" ns0:ascii="Arial" ns0:cs="Arial" ns0:hAnsi="Arial"/>
            <ns0:color ns0:val="3370ff"/>
            <ns0:sz ns0:val="22"/>
          </ns0:rPr>
          <ns0:t>Grove - Universal 4 Pin Buckled 5cm Cable</ns0:t>
        </ns0:r>
      </ns0:hyperlink>
      <ns0:r>
        <ns0:rPr>
          <ns0:sz ns0:val="22"/>
        </ns0:rPr>
        <ns0:t>Grove-Universal 4 Pin Buckled 5cm Cable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IIC communication test</ns0:t>
      </ns0:r>
      <ns0:bookmarkEnd ns0:id="2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Hardware Connection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Plugging the outreach panel directly with Jetson's 40pin.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3686175"/>
            <ns2:docPr id="0" name="Drawing 0" descr=""/>
            <ns3:graphic>
              <ns3:graphicData uri="http://schemas.openxmlformats.org/drawingml/2006/picture">
                <ns4:pic>
                  <ns4:nvPicPr>
                    <ns4:cNvPr id="0" name="Picture 0" descr=""/>
                    <ns4:cNvPicPr>
                      <ns3:picLocks noChangeAspect="true"/>
                    </ns4:cNvPicPr>
                  </ns4:nvPicPr>
                  <ns4:blipFill>
                    <ns3:blip ns1:embed="rId8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36861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4" ns0:id="4"/>
      <ns0:r>
        <ns0:rPr>
          <ns0:rFonts ns0:eastAsia="等线" ns0:ascii="Arial" ns0:cs="Arial" ns0:hAnsi="Arial"/>
          <ns0:b ns0:val="true"/>
          <ns0:sz ns0:val="30"/>
        </ns0:rPr>
        <ns0:t>Installation Dependence</ns0:t>
      </ns0:r>
      <ns0:bookmarkEnd ns0:id="4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 update</ns0:t>
              <ns0:br/>
              <ns0:t>sudo apt install python3-pil python3-dev fonts-noto-cjk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pip3 install luma.oled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3162300"/>
            <ns2:docPr id="1" name="Drawing 1" descr=""/>
            <ns3:graphic>
              <ns3:graphicData uri="http://schemas.openxmlformats.org/drawingml/2006/picture">
                <ns4:pic>
                  <ns4:nvPicPr>
                    <ns4:cNvPr id="0" name="Picture 1" descr=""/>
                    <ns4:cNvPicPr>
                      <ns3:picLocks noChangeAspect="true"/>
                    </ns4:cNvPicPr>
                  </ns4:nvPicPr>
                  <ns4:blipFill>
                    <ns3:blip ns1:embed="rId9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31623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Connect to I2C device, scan the device's address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i2cdetect -y -r 7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4143375" cy="1981200"/>
            <ns2:docPr id="2" name="Drawing 2" descr=""/>
            <ns3:graphic>
              <ns3:graphicData uri="http://schemas.openxmlformats.org/drawingml/2006/picture">
                <ns4:pic>
                  <ns4:nvPicPr>
                    <ns4:cNvPr id="0" name="Picture 2" descr=""/>
                    <ns4:cNvPicPr>
                      <ns3:picLocks noChangeAspect="true"/>
                    </ns4:cNvPicPr>
                  </ns4:nvPicPr>
                  <ns4:blipFill>
                    <ns3:blip ns1:embed="rId10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4143375" cy="19812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You can see a scan to the Grove IIC screen at 3c.</ns0:t>
      </ns0:r>
      <ns0:r>
        <ns0:rPr>
          <ns0:rFonts ns0:eastAsia="Consolas" ns0:ascii="Consolas" ns0:cs="Consolas" ns0:hAnsi="Consolas"/>
          <ns0:sz ns0:val="22"/>
          <ns0:shd ns0:fill="EFF0F1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Create a script</ns0:t>
      </ns0:r>
      <ns0:r>
        <ns0:rPr>
          <ns0:rFonts ns0:eastAsia="Consolas" ns0:ascii="Consolas" ns0:cs="Consolas" ns0:hAnsi="Consolas"/>
          <ns0:sz ns0:val="22"/>
          <ns0:shd ns0:fill="EFF0F1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nano test_i2c.py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Copy pasting the following code: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import time</ns0:t>
              <ns0:br/>
              <ns0:t>from luma.core.interface.serial import i2c</ns0:t>
              <ns0:br/>
              <ns0:t>from luma.oled.device import ssd1306</ns0:t>
              <ns0:br/>
              <ns0:t>from PIL import Image, ImageDraw, ImageFont</ns0:t>
              <ns0:br/>
              <ns0:br/>
              <ns0:t>#Initialize OLED</ns0:t>
              <ns0:br/>
              <ns0:t>I2C_BUS = 7</ns0:t>
              <ns0:br/>
              <ns0:t>I2C_ADDR = 0x3C</ns0:t>
              <ns0:br/>
              <ns0:t>serial = i2c(port=I2C_BUS, address=I2C_ADDR)</ns0:t>
              <ns0:br/>
              <ns0:t>device = ssd1306(serial)</ns0:t>
              <ns0:br/>
              <ns0:t>device.clear()</ns0:t>
              <ns0:br/>
              <ns0:br/>
              <ns0:t># Prepare font</ns0:t>
              <ns0:br/>
              <ns0:t>FONT_PATH = "/usr/share/fonts/opentype/noto/NotoSansCJK-Regular.ttc"</ns0:t>
              <ns0:br/>
              <ns0:t>font = ImageFont.truetype(FONT_PATH, 16)</ns0:t>
              <ns0:br/>
              <ns0:br/>
              <ns0:t># Prepare scrolling text</ns0:t>
              <ns0:br/>
              <ns0:t>text = "Hello, this is Jetson's I2C test!" # Chinese + English</ns0:t>
              <ns0:br/>
              <ns0:t>text += " " # Trailing spaces ensure circular scrolling</ns0:t>
              <ns0:br/>
              <ns0:br/>
              <ns0:t># Calculate text size</ns0:t>
              <ns0:br/>
              <ns0:t>bbox = font.getbbox(text)</ns0:t>
              <ns0:br/>
              <ns0:t>text_width = bbox[2] - bbox[0]</ns0:t>
              <ns0:br/>
              <ns0:t>text_height = bbox[3] - bbox[1]</ns0:t>
              <ns0:br/>
              <ns0:t>scroll_pos = device.width</ns0:t>
              <ns0:br/>
              <ns0:br/>
              <ns0:t># Loop refresh OLED</ns0:t>
              <ns0:br/>
              <ns0:t>while True:</ns0:t>
              <ns0:br/>
              <ns0:t xml:space="preserve">    img = Image.new("1", (device.width, device.height))</ns0:t>
              <ns0:br/>
              <ns0:t xml:space="preserve">    draw = ImageDraw.Draw(img)</ns0:t>
              <ns0:br/>
              <ns0:br/>
              <ns0:t xml:space="preserve">    draw.text((scroll_pos, (device.height - text_height)//2), text, font=font, fill=255)</ns0:t>
              <ns0:br/>
              <ns0:t xml:space="preserve">    device.display(img)</ns0:t>
              <ns0:br/>
              <ns0:br/>
              <ns0:t xml:space="preserve">    scroll_pos -= 2</ns0:t>
              <ns0:br/>
              <ns0:t xml:space="preserve">    if scroll_pos + text_width &lt; 0:</ns0:t>
              <ns0:br/>
              <ns0:t xml:space="preserve">        scroll_pos = device.width</ns0:t>
              <ns0:br/>
              <ns0:br/>
              <ns0:t xml:space="preserve">    time.sleep(0.05)</ns0:t>
              <ns0:br/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Run a test script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python test_i2c.py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color ns0:val="646a73"/>
          <ns0:sz ns0:val="22"/>
        </ns0:rPr>
        <ns0:t>[video(17).mp4]</ns0:t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1:id="rId3"/>
      <ns0:headerReference ns0:type="default" ns1:id="rId11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888731">
    <w:lvl>
      <w:numFmt w:val="bullet"/>
      <w:suff w:val="tab"/>
      <w:lvlText w:val="•"/>
      <w:rPr>
        <w:color w:val="3370ff"/>
      </w:rPr>
    </w:lvl>
  </w:abstractNum>
  <w:abstractNum w:abstractNumId="888732">
    <w:lvl>
      <w:numFmt w:val="bullet"/>
      <w:suff w:val="tab"/>
      <w:lvlText w:val="•"/>
      <w:rPr>
        <w:color w:val="3370ff"/>
      </w:rPr>
    </w:lvl>
  </w:abstractNum>
  <w:abstractNum w:abstractNumId="888733">
    <w:lvl>
      <w:numFmt w:val="bullet"/>
      <w:suff w:val="tab"/>
      <w:lvlText w:val="•"/>
      <w:rPr>
        <w:color w:val="3370ff"/>
      </w:rPr>
    </w:lvl>
  </w:abstractNum>
  <w:abstractNum w:abstractNumId="888734">
    <w:lvl>
      <w:numFmt w:val="bullet"/>
      <w:suff w:val="tab"/>
      <w:lvlText w:val="•"/>
      <w:rPr>
        <w:color w:val="3370ff"/>
      </w:rPr>
    </w:lvl>
  </w:abstractNum>
  <w:num w:numId="1">
    <w:abstractNumId w:val="888731"/>
  </w:num>
  <w:num w:numId="2">
    <w:abstractNumId w:val="888732"/>
  </w:num>
  <w:num w:numId="3">
    <w:abstractNumId w:val="888733"/>
  </w:num>
  <w:num w:numId="4">
    <w:abstractNumId w:val="888734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3.png"/><Relationship Id="rId11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hyperlink" Target="https://www.seeedstudio.com/Grove-OLED-Yellow-Blue-Display-0-96-SSD1315-V1-0-p-5010.html" TargetMode="External"/><Relationship Id="rId6" Type="http://schemas.openxmlformats.org/officeDocument/2006/relationships/hyperlink" Target="https://www.seeedstudio.com/CAN-BUS-FD-HAT-for-Raspberry-Pi-p-4742.html" TargetMode="External"/><Relationship Id="rId7" Type="http://schemas.openxmlformats.org/officeDocument/2006/relationships/hyperlink" Target="https://www.seeedstudio.com/Grove-Universal-4-Pin-20cm-Unbuckled-Cable-5-PCs-Pack-p-749.html" TargetMode="External"/><Relationship Id="rId8" Type="http://schemas.openxmlformats.org/officeDocument/2006/relationships/image" Target="media/image1.png"/><Relationship Id="rId9" Type="http://schemas.openxmlformats.org/officeDocument/2006/relationships/image" Target="media/image2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2026-03-31T03:15:13Z</dcterms:created>
  <dc:creator>Apache POI</dc:creator>
</cp:coreProperties>
</file>